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8"/>
      </w:tblGrid>
      <w:tr w:rsidR="005316EB">
        <w:trPr>
          <w:trHeight w:val="1560"/>
        </w:trPr>
        <w:tc>
          <w:tcPr>
            <w:tcW w:w="16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5316EB" w:rsidRDefault="005316EB">
            <w:pPr>
              <w:pStyle w:val="Standard"/>
              <w:ind w:left="-2257"/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  <w:p w:rsidR="005316EB" w:rsidRDefault="009478BB">
            <w:pPr>
              <w:pStyle w:val="Standard"/>
              <w:jc w:val="center"/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UNIONE MONTANA MAROSTICENSE</w:t>
            </w:r>
          </w:p>
          <w:p w:rsidR="005316EB" w:rsidRDefault="005316EB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5316EB" w:rsidRDefault="009478B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REGISTRO DELLE DOMANDE</w:t>
            </w:r>
          </w:p>
          <w:p w:rsidR="005316EB" w:rsidRDefault="005316EB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  <w:p w:rsidR="005316EB" w:rsidRDefault="009478B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ACCESSO DOCUMENTALE, CIVICO E GENERALIZZATO</w:t>
            </w:r>
          </w:p>
          <w:p w:rsidR="005316EB" w:rsidRDefault="005316EB">
            <w:pPr>
              <w:pStyle w:val="Paragrafoelenc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5316EB" w:rsidRDefault="00501E0F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Primo semestre </w:t>
            </w:r>
            <w:r w:rsidR="009478BB">
              <w:rPr>
                <w:b/>
                <w:sz w:val="28"/>
                <w:szCs w:val="28"/>
              </w:rPr>
              <w:t xml:space="preserve">ANNO </w:t>
            </w:r>
            <w:r w:rsidR="007E1756">
              <w:rPr>
                <w:b/>
                <w:sz w:val="28"/>
                <w:szCs w:val="28"/>
              </w:rPr>
              <w:t>2020</w:t>
            </w:r>
          </w:p>
          <w:p w:rsidR="005316EB" w:rsidRDefault="005316EB">
            <w:pPr>
              <w:pStyle w:val="Paragrafoelenco"/>
              <w:ind w:left="0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5316EB" w:rsidRDefault="005316EB">
            <w:pPr>
              <w:pStyle w:val="Standard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5316EB" w:rsidRDefault="009478BB">
      <w:pPr>
        <w:pStyle w:val="Paragrafoelenco"/>
        <w:ind w:left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</w:t>
      </w:r>
    </w:p>
    <w:p w:rsidR="005316EB" w:rsidRDefault="009478BB">
      <w:pPr>
        <w:pStyle w:val="Paragrafoelenco"/>
        <w:ind w:left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ACCESSO </w:t>
      </w:r>
      <w:proofErr w:type="gramStart"/>
      <w:r>
        <w:rPr>
          <w:b/>
          <w:color w:val="0070C0"/>
          <w:sz w:val="28"/>
          <w:szCs w:val="28"/>
        </w:rPr>
        <w:t>DOCUMENTALE  (</w:t>
      </w:r>
      <w:proofErr w:type="gramEnd"/>
      <w:r>
        <w:rPr>
          <w:b/>
          <w:color w:val="0070C0"/>
          <w:sz w:val="28"/>
          <w:szCs w:val="28"/>
        </w:rPr>
        <w:t xml:space="preserve"> art. 22 L. n. 241/1990 e </w:t>
      </w:r>
      <w:proofErr w:type="spellStart"/>
      <w:r>
        <w:rPr>
          <w:b/>
          <w:color w:val="0070C0"/>
          <w:sz w:val="28"/>
          <w:szCs w:val="28"/>
        </w:rPr>
        <w:t>ss.mm.ii</w:t>
      </w:r>
      <w:proofErr w:type="spellEnd"/>
      <w:r>
        <w:rPr>
          <w:b/>
          <w:color w:val="0070C0"/>
          <w:sz w:val="28"/>
          <w:szCs w:val="28"/>
        </w:rPr>
        <w:t>.)</w:t>
      </w:r>
    </w:p>
    <w:p w:rsidR="005316EB" w:rsidRDefault="005316EB">
      <w:pPr>
        <w:pStyle w:val="Standard"/>
      </w:pPr>
    </w:p>
    <w:p w:rsidR="005316EB" w:rsidRDefault="005316EB">
      <w:pPr>
        <w:pStyle w:val="Standard"/>
        <w:jc w:val="center"/>
      </w:pPr>
    </w:p>
    <w:tbl>
      <w:tblPr>
        <w:tblW w:w="16001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"/>
        <w:gridCol w:w="1150"/>
        <w:gridCol w:w="568"/>
        <w:gridCol w:w="3308"/>
        <w:gridCol w:w="1697"/>
        <w:gridCol w:w="1880"/>
        <w:gridCol w:w="1150"/>
        <w:gridCol w:w="1097"/>
        <w:gridCol w:w="2662"/>
        <w:gridCol w:w="2228"/>
      </w:tblGrid>
      <w:tr w:rsidR="005316EB" w:rsidTr="00E95B00">
        <w:trPr>
          <w:trHeight w:val="669"/>
        </w:trPr>
        <w:tc>
          <w:tcPr>
            <w:tcW w:w="2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</w:pPr>
          </w:p>
        </w:tc>
        <w:tc>
          <w:tcPr>
            <w:tcW w:w="8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ind w:left="-1543" w:firstLine="154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ISTANZA</w:t>
            </w:r>
          </w:p>
          <w:p w:rsidR="005316EB" w:rsidRDefault="005316EB">
            <w:pPr>
              <w:pStyle w:val="Standard"/>
              <w:jc w:val="center"/>
              <w:rPr>
                <w:b/>
                <w:i/>
                <w:sz w:val="20"/>
              </w:rPr>
            </w:pPr>
          </w:p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ind w:left="-896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ind w:left="-544" w:firstLine="5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ESITO</w:t>
            </w:r>
          </w:p>
        </w:tc>
      </w:tr>
      <w:tr w:rsidR="00501E0F" w:rsidTr="00E95B00">
        <w:trPr>
          <w:trHeight w:val="552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9478BB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 w:rsidP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prot.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oggetto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E0F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contro</w:t>
            </w:r>
          </w:p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interessati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ufficio che gestisce il procedimento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protocollo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esito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</w:t>
            </w:r>
          </w:p>
        </w:tc>
      </w:tr>
      <w:tr w:rsidR="005316EB" w:rsidTr="00E95B00">
        <w:trPr>
          <w:trHeight w:val="125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316EB">
            <w:pPr>
              <w:pStyle w:val="Standard"/>
              <w:ind w:left="567" w:right="567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9478BB" w:rsidP="00501E0F">
            <w:pPr>
              <w:pStyle w:val="Standard"/>
              <w:ind w:left="-15" w:right="10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(breve sintesi con  omissione dei dati personali)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01E0F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si</w:t>
            </w:r>
            <w:proofErr w:type="spellEnd"/>
            <w:r>
              <w:rPr>
                <w:i/>
                <w:sz w:val="24"/>
                <w:szCs w:val="24"/>
              </w:rPr>
              <w:t>/no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9478BB" w:rsidP="00501E0F">
            <w:pPr>
              <w:pStyle w:val="Standard"/>
              <w:ind w:left="24" w:right="19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(accoglimento, diniego motivato, differimento)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316EB">
            <w:pPr>
              <w:pStyle w:val="Standard"/>
              <w:ind w:left="567" w:right="567"/>
              <w:jc w:val="center"/>
              <w:rPr>
                <w:sz w:val="24"/>
                <w:szCs w:val="24"/>
              </w:rPr>
            </w:pPr>
          </w:p>
        </w:tc>
      </w:tr>
    </w:tbl>
    <w:p w:rsidR="00901544" w:rsidRDefault="00901544"/>
    <w:tbl>
      <w:tblPr>
        <w:tblW w:w="16001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1259"/>
        <w:gridCol w:w="566"/>
        <w:gridCol w:w="3257"/>
        <w:gridCol w:w="1663"/>
        <w:gridCol w:w="1847"/>
        <w:gridCol w:w="1258"/>
        <w:gridCol w:w="1082"/>
        <w:gridCol w:w="2609"/>
        <w:gridCol w:w="2180"/>
      </w:tblGrid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07/01/2020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42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14/1/20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07/01/2020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44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22/1/20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07/01/2020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45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RICHIESTA RAPPORTO SINISTRO </w:t>
            </w:r>
            <w:r>
              <w:rPr>
                <w:color w:val="000000"/>
              </w:rPr>
              <w:lastRenderedPageBreak/>
              <w:t>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23/1/20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13/01/2020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Istanza di accesso ai documenti amministrativi ai sensi della legge n. 241/1990. Procedura negoziata per l’affidamento del servizio di assistenza sociale e di assistenza domiciliare 2020/2022 (CIG 801343930F)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si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Settore Servizi Sociali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13/02/2020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813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accoglimento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16/01/2020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258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16/1/20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27/01/2020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  <w:p w:rsidR="002B15BF" w:rsidRDefault="002B15BF" w:rsidP="002B15BF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 xml:space="preserve">Richiesta di accesso agli atti ai sensi della L. 241/90 e art. 53 del </w:t>
            </w:r>
            <w:proofErr w:type="spellStart"/>
            <w:proofErr w:type="gramStart"/>
            <w:r>
              <w:t>D.Lgs</w:t>
            </w:r>
            <w:proofErr w:type="gramEnd"/>
            <w:r>
              <w:t>.</w:t>
            </w:r>
            <w:proofErr w:type="spellEnd"/>
            <w:r>
              <w:t xml:space="preserve"> 50/2016. Procedura negoziata per l’affidamento del servizio di assistenza sociale e di assistenza domiciliare 2020/2022 (CIG 801343930F)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si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Settore Servizi Sociali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spacing w:after="0"/>
              <w:jc w:val="center"/>
            </w:pPr>
            <w:r>
              <w:t>13/02/2020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Standard"/>
              <w:jc w:val="center"/>
            </w:pPr>
            <w:r>
              <w:t>814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accoglimento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28/01/2020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COPIA VERBALE DI CONTESTAZIONE 2500/S/18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29/01/2020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03/02/2020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601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14/2/20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03/02/2020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602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14/2/20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05/02/2020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DICHIARAZIONE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18/02/2020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07/02/20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COPIA VERBALE 8/V/18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07/02/20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13/02/2020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COPIA CARTOLINE NOTIFICHE VERBALI ANNO 2012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17/02/2020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25/02/2020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1052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RICHIESTA RAPPORTO SINISTRO </w:t>
            </w:r>
            <w:r>
              <w:rPr>
                <w:color w:val="000000"/>
              </w:rPr>
              <w:lastRenderedPageBreak/>
              <w:t>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06/03/2020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26/02/2020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1118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10/03/2020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RICHIESTA DOCUMENTAZ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28/02/2020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1142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17/03/2020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7E1756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spacing w:after="0"/>
              <w:jc w:val="center"/>
            </w:pPr>
            <w:r>
              <w:t>05/03/2020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1268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Standard"/>
              <w:jc w:val="center"/>
            </w:pPr>
            <w:r>
              <w:t>Richiesta di rilascio di copia della integrale offerta tecnica della ditta prima graduata.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Standard"/>
              <w:jc w:val="center"/>
            </w:pPr>
            <w:r>
              <w:t>si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Settore Servizi Sociali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spacing w:after="0"/>
              <w:jc w:val="center"/>
            </w:pPr>
            <w:r>
              <w:t>06/03/2020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Standard"/>
              <w:jc w:val="center"/>
            </w:pPr>
            <w:r>
              <w:t>1327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  <w:r>
              <w:t>accoglimento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pStyle w:val="western"/>
              <w:jc w:val="center"/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16/03/2020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1497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01/04/2020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17/03/2020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1516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27/03/2020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24/03/2020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COPIA VERBALE DI CONTESTAZIONE N. 3730/S/18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15/05/2020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jc w:val="center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06/04/20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COPIA VERBALE DI CONTESTAZIONE N. 930/X/18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07/04/20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07/04/2020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1968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22/04/2020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2322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07/04/2020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1977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06/05/2020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2598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17/04/2020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2224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11/05/2020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2704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14/05/2020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2849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06/06/2020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3238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DINIEGO/ATTI NON ANCORA RILASCIABILI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25/05/2020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3021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06/06/2020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3239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02/06/2020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3162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26/6/20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RICHIESTA DOCUMENTAZ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03/06/2020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3195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17/06/2020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3426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05/06/2020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3227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17/06/2020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3428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RICHIESTA DOCUMENTAZ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05/06/2020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3227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18/06/2020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3454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05/06/2020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3228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20/06/2020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3459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RICHIESTA DOCUMENTAZ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16/06/2020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3395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20/06/2020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3460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RICHIESTA DOCUMENTAZ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23/06/2020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3494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23/06/2020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3519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RICHIESTA DOCUMENTAZ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23/06/2020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3495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23/06/2020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3517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25/06/2020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3534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6/7/20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26/06/2020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3561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6/7/20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  <w:tr w:rsidR="002B15BF" w:rsidTr="002B15BF">
        <w:trPr>
          <w:trHeight w:val="2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30/06/2020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Calibri1" w:hAnsi="Calibri1" w:cs="Calibri"/>
                <w:color w:val="000000"/>
              </w:rPr>
            </w:pPr>
            <w:r>
              <w:rPr>
                <w:rFonts w:ascii="Calibri1" w:hAnsi="Calibri1" w:cs="Calibri"/>
                <w:color w:val="000000"/>
              </w:rPr>
              <w:t>3616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RICHIESTA RAPPORTO SINISTRO STRADALE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6/7/20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Default="002B15BF" w:rsidP="002B1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ACCOLTO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BF" w:rsidRDefault="002B15BF" w:rsidP="002B15BF">
            <w:pPr>
              <w:spacing w:after="0" w:line="240" w:lineRule="atLeast"/>
              <w:rPr>
                <w:color w:val="000000"/>
              </w:rPr>
            </w:pPr>
          </w:p>
        </w:tc>
      </w:tr>
    </w:tbl>
    <w:p w:rsidR="005316EB" w:rsidRDefault="005316EB">
      <w:pPr>
        <w:pStyle w:val="Standard"/>
      </w:pPr>
    </w:p>
    <w:p w:rsidR="005316EB" w:rsidRDefault="005316EB">
      <w:pPr>
        <w:pStyle w:val="Standard"/>
      </w:pPr>
    </w:p>
    <w:p w:rsidR="005316EB" w:rsidRDefault="005316EB">
      <w:pPr>
        <w:pStyle w:val="Standard"/>
      </w:pPr>
    </w:p>
    <w:p w:rsidR="005316EB" w:rsidRDefault="005316EB">
      <w:pPr>
        <w:pStyle w:val="Standard"/>
      </w:pPr>
    </w:p>
    <w:p w:rsidR="005316EB" w:rsidRDefault="005316EB">
      <w:pPr>
        <w:pStyle w:val="Standard"/>
      </w:pPr>
    </w:p>
    <w:p w:rsidR="005316EB" w:rsidRDefault="009478BB">
      <w:pPr>
        <w:pStyle w:val="Paragrafoelenco"/>
        <w:ind w:left="0"/>
        <w:jc w:val="center"/>
      </w:pPr>
      <w:r>
        <w:rPr>
          <w:b/>
          <w:color w:val="0070C0"/>
          <w:sz w:val="28"/>
          <w:szCs w:val="28"/>
        </w:rPr>
        <w:t xml:space="preserve">ACCESSO </w:t>
      </w:r>
      <w:proofErr w:type="gramStart"/>
      <w:r>
        <w:rPr>
          <w:b/>
          <w:color w:val="0070C0"/>
          <w:sz w:val="28"/>
          <w:szCs w:val="28"/>
        </w:rPr>
        <w:t>CIVICO  (</w:t>
      </w:r>
      <w:proofErr w:type="gramEnd"/>
      <w:r>
        <w:rPr>
          <w:b/>
          <w:color w:val="0070C0"/>
          <w:sz w:val="28"/>
          <w:szCs w:val="28"/>
        </w:rPr>
        <w:t xml:space="preserve">art. 5, comma 1, </w:t>
      </w:r>
      <w:proofErr w:type="spellStart"/>
      <w:r>
        <w:rPr>
          <w:b/>
          <w:color w:val="0070C0"/>
          <w:sz w:val="28"/>
          <w:szCs w:val="28"/>
        </w:rPr>
        <w:t>D.Lgs</w:t>
      </w:r>
      <w:proofErr w:type="spellEnd"/>
      <w:r>
        <w:rPr>
          <w:b/>
          <w:color w:val="0070C0"/>
          <w:sz w:val="28"/>
          <w:szCs w:val="28"/>
        </w:rPr>
        <w:t xml:space="preserve"> n. 33/2013  e </w:t>
      </w:r>
      <w:proofErr w:type="spellStart"/>
      <w:r>
        <w:rPr>
          <w:b/>
          <w:color w:val="0070C0"/>
          <w:sz w:val="28"/>
          <w:szCs w:val="28"/>
        </w:rPr>
        <w:t>ss.mm.ii</w:t>
      </w:r>
      <w:proofErr w:type="spellEnd"/>
      <w:r>
        <w:rPr>
          <w:b/>
          <w:color w:val="0070C0"/>
          <w:sz w:val="28"/>
          <w:szCs w:val="28"/>
        </w:rPr>
        <w:t>.)</w:t>
      </w:r>
    </w:p>
    <w:p w:rsidR="005316EB" w:rsidRDefault="005316EB">
      <w:pPr>
        <w:pStyle w:val="Standard"/>
        <w:ind w:left="-284"/>
        <w:rPr>
          <w:b/>
          <w:sz w:val="28"/>
          <w:szCs w:val="28"/>
        </w:rPr>
      </w:pPr>
    </w:p>
    <w:p w:rsidR="005316EB" w:rsidRDefault="005316EB">
      <w:pPr>
        <w:pStyle w:val="Standard"/>
      </w:pPr>
    </w:p>
    <w:tbl>
      <w:tblPr>
        <w:tblW w:w="1531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3118"/>
        <w:gridCol w:w="1985"/>
        <w:gridCol w:w="1559"/>
        <w:gridCol w:w="1418"/>
        <w:gridCol w:w="2409"/>
        <w:gridCol w:w="3261"/>
      </w:tblGrid>
      <w:tr w:rsidR="005316EB">
        <w:trPr>
          <w:trHeight w:val="66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</w:pPr>
          </w:p>
        </w:tc>
        <w:tc>
          <w:tcPr>
            <w:tcW w:w="79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ISTANZA</w:t>
            </w:r>
          </w:p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0"/>
              </w:rPr>
            </w:pPr>
          </w:p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ESITO</w:t>
            </w:r>
          </w:p>
        </w:tc>
      </w:tr>
      <w:tr w:rsidR="005316EB" w:rsidTr="00975676">
        <w:trPr>
          <w:trHeight w:val="67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data e protocollo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Oggetto  </w:t>
            </w: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(breve sintesi con  omissione dei dati personali)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0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Controinteressati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si</w:t>
            </w:r>
            <w:proofErr w:type="spellEnd"/>
            <w:r>
              <w:rPr>
                <w:i/>
                <w:szCs w:val="22"/>
              </w:rPr>
              <w:t>/no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Ufficio che gestisce il procedimento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Data e protocollo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Esito</w:t>
            </w: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(accolta, diniego motivato, differimento)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note</w:t>
            </w:r>
          </w:p>
        </w:tc>
      </w:tr>
      <w:tr w:rsidR="00975676" w:rsidTr="00975676">
        <w:trPr>
          <w:trHeight w:val="67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</w:tr>
    </w:tbl>
    <w:p w:rsidR="005316EB" w:rsidRDefault="005316EB">
      <w:pPr>
        <w:pStyle w:val="Standard"/>
      </w:pPr>
    </w:p>
    <w:p w:rsidR="005316EB" w:rsidRDefault="005316EB">
      <w:pPr>
        <w:pStyle w:val="Standard"/>
      </w:pPr>
    </w:p>
    <w:p w:rsidR="00975676" w:rsidRDefault="00975676">
      <w:pPr>
        <w:pStyle w:val="Standard"/>
      </w:pPr>
    </w:p>
    <w:p w:rsidR="00975676" w:rsidRDefault="00975676">
      <w:pPr>
        <w:pStyle w:val="Standard"/>
      </w:pPr>
    </w:p>
    <w:p w:rsidR="00975676" w:rsidRDefault="00975676">
      <w:pPr>
        <w:pStyle w:val="Standard"/>
      </w:pPr>
    </w:p>
    <w:p w:rsidR="00975676" w:rsidRDefault="00975676">
      <w:pPr>
        <w:pStyle w:val="Standard"/>
      </w:pPr>
    </w:p>
    <w:p w:rsidR="00975676" w:rsidRDefault="00975676">
      <w:pPr>
        <w:pStyle w:val="Standard"/>
      </w:pPr>
    </w:p>
    <w:p w:rsidR="00975676" w:rsidRDefault="00975676">
      <w:pPr>
        <w:pStyle w:val="Standard"/>
      </w:pPr>
    </w:p>
    <w:p w:rsidR="005316EB" w:rsidRDefault="009478BB">
      <w:pPr>
        <w:pStyle w:val="Paragrafoelenco"/>
        <w:ind w:left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ACCESSO </w:t>
      </w:r>
      <w:proofErr w:type="gramStart"/>
      <w:r>
        <w:rPr>
          <w:b/>
          <w:color w:val="0070C0"/>
          <w:sz w:val="28"/>
          <w:szCs w:val="28"/>
        </w:rPr>
        <w:t>GENERALIZZATO  (</w:t>
      </w:r>
      <w:proofErr w:type="gramEnd"/>
      <w:r>
        <w:rPr>
          <w:b/>
          <w:color w:val="0070C0"/>
          <w:sz w:val="28"/>
          <w:szCs w:val="28"/>
        </w:rPr>
        <w:t xml:space="preserve">art. 5, comma 2, </w:t>
      </w:r>
      <w:proofErr w:type="spellStart"/>
      <w:r>
        <w:rPr>
          <w:b/>
          <w:color w:val="0070C0"/>
          <w:sz w:val="28"/>
          <w:szCs w:val="28"/>
        </w:rPr>
        <w:t>D.Lgs</w:t>
      </w:r>
      <w:proofErr w:type="spellEnd"/>
      <w:r>
        <w:rPr>
          <w:b/>
          <w:color w:val="0070C0"/>
          <w:sz w:val="28"/>
          <w:szCs w:val="28"/>
        </w:rPr>
        <w:t xml:space="preserve"> n. 33/2013  e </w:t>
      </w:r>
      <w:proofErr w:type="spellStart"/>
      <w:r>
        <w:rPr>
          <w:b/>
          <w:color w:val="0070C0"/>
          <w:sz w:val="28"/>
          <w:szCs w:val="28"/>
        </w:rPr>
        <w:t>ss.mm.ii</w:t>
      </w:r>
      <w:proofErr w:type="spellEnd"/>
      <w:r>
        <w:rPr>
          <w:b/>
          <w:color w:val="0070C0"/>
          <w:sz w:val="28"/>
          <w:szCs w:val="28"/>
        </w:rPr>
        <w:t>.)</w:t>
      </w:r>
    </w:p>
    <w:p w:rsidR="005316EB" w:rsidRDefault="005316EB">
      <w:pPr>
        <w:pStyle w:val="Paragrafoelenco"/>
        <w:ind w:left="0"/>
        <w:rPr>
          <w:b/>
          <w:color w:val="0070C0"/>
        </w:rPr>
      </w:pPr>
    </w:p>
    <w:tbl>
      <w:tblPr>
        <w:tblW w:w="1535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3118"/>
        <w:gridCol w:w="1985"/>
        <w:gridCol w:w="1843"/>
        <w:gridCol w:w="1417"/>
        <w:gridCol w:w="2166"/>
        <w:gridCol w:w="3261"/>
      </w:tblGrid>
      <w:tr w:rsidR="005316EB" w:rsidTr="00E95B00">
        <w:trPr>
          <w:trHeight w:val="66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</w:pPr>
          </w:p>
        </w:tc>
        <w:tc>
          <w:tcPr>
            <w:tcW w:w="82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ISTANZA</w:t>
            </w:r>
          </w:p>
          <w:p w:rsidR="005316EB" w:rsidRDefault="005316EB">
            <w:pPr>
              <w:pStyle w:val="Standard"/>
              <w:jc w:val="center"/>
              <w:rPr>
                <w:b/>
                <w:i/>
                <w:sz w:val="20"/>
              </w:rPr>
            </w:pPr>
          </w:p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ESITO</w:t>
            </w:r>
          </w:p>
        </w:tc>
      </w:tr>
      <w:tr w:rsidR="005316EB" w:rsidTr="00E95B00">
        <w:trPr>
          <w:trHeight w:val="67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data e protocollo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Oggetto  </w:t>
            </w: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(breve sintesi con  omissione dei dati personali)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0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Controinteressati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si</w:t>
            </w:r>
            <w:proofErr w:type="spellEnd"/>
            <w:r>
              <w:rPr>
                <w:i/>
                <w:szCs w:val="22"/>
              </w:rPr>
              <w:t>/no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Ufficio che gestisce il procedimento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Data e protocollo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Esito</w:t>
            </w: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(accolta, diniego motivato, differimento)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</w:t>
            </w:r>
            <w:r w:rsidR="009478BB">
              <w:rPr>
                <w:i/>
                <w:szCs w:val="22"/>
              </w:rPr>
              <w:t>ote</w:t>
            </w:r>
          </w:p>
        </w:tc>
      </w:tr>
      <w:tr w:rsidR="00975676" w:rsidRPr="00130625" w:rsidTr="00E95B00">
        <w:trPr>
          <w:trHeight w:val="67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 w:rsidP="00E95B00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5B00" w:rsidRPr="00130625" w:rsidRDefault="00E95B00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</w:tbl>
    <w:p w:rsidR="005316EB" w:rsidRPr="00130625" w:rsidRDefault="005316EB">
      <w:pPr>
        <w:pStyle w:val="Standard"/>
        <w:rPr>
          <w:rFonts w:asciiTheme="minorHAnsi" w:hAnsiTheme="minorHAnsi"/>
          <w:szCs w:val="22"/>
        </w:rPr>
      </w:pPr>
    </w:p>
    <w:sectPr w:rsidR="005316EB" w:rsidRPr="00130625">
      <w:footerReference w:type="default" r:id="rId7"/>
      <w:pgSz w:w="16838" w:h="11906" w:orient="landscape"/>
      <w:pgMar w:top="426" w:right="1134" w:bottom="567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44" w:rsidRDefault="00901544">
      <w:pPr>
        <w:spacing w:after="0" w:line="240" w:lineRule="auto"/>
      </w:pPr>
      <w:r>
        <w:separator/>
      </w:r>
    </w:p>
  </w:endnote>
  <w:endnote w:type="continuationSeparator" w:id="0">
    <w:p w:rsidR="00901544" w:rsidRDefault="009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44" w:rsidRDefault="00901544">
    <w:pPr>
      <w:pStyle w:val="Pidipagina"/>
      <w:pBdr>
        <w:top w:val="double" w:sz="12" w:space="1" w:color="622423"/>
      </w:pBdr>
    </w:pPr>
    <w:r>
      <w:rPr>
        <w:rFonts w:cs="Arial"/>
        <w:i/>
      </w:rPr>
      <w:tab/>
      <w:t xml:space="preserve">Pagina </w:t>
    </w:r>
    <w:r>
      <w:rPr>
        <w:rFonts w:cs="Arial"/>
        <w:i/>
      </w:rPr>
      <w:fldChar w:fldCharType="begin"/>
    </w:r>
    <w:r>
      <w:rPr>
        <w:rFonts w:cs="Arial"/>
        <w:i/>
      </w:rPr>
      <w:instrText xml:space="preserve"> PAGE </w:instrText>
    </w:r>
    <w:r>
      <w:rPr>
        <w:rFonts w:cs="Arial"/>
        <w:i/>
      </w:rPr>
      <w:fldChar w:fldCharType="separate"/>
    </w:r>
    <w:r w:rsidR="007E1756">
      <w:rPr>
        <w:rFonts w:cs="Arial"/>
        <w:i/>
        <w:noProof/>
      </w:rPr>
      <w:t>5</w:t>
    </w:r>
    <w:r>
      <w:rPr>
        <w:rFonts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44" w:rsidRDefault="009015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1544" w:rsidRDefault="0090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85B"/>
    <w:multiLevelType w:val="multilevel"/>
    <w:tmpl w:val="97E8298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CEC146A"/>
    <w:multiLevelType w:val="multilevel"/>
    <w:tmpl w:val="B87AD542"/>
    <w:styleLink w:val="WWNum3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E60BAF"/>
    <w:multiLevelType w:val="multilevel"/>
    <w:tmpl w:val="D040C482"/>
    <w:styleLink w:val="WWNum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26C02C2"/>
    <w:multiLevelType w:val="multilevel"/>
    <w:tmpl w:val="13A4E6CC"/>
    <w:styleLink w:val="WWNum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A2F3A79"/>
    <w:multiLevelType w:val="multilevel"/>
    <w:tmpl w:val="F9DAA44C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EB"/>
    <w:rsid w:val="00130625"/>
    <w:rsid w:val="002B15BF"/>
    <w:rsid w:val="00501E0F"/>
    <w:rsid w:val="005316EB"/>
    <w:rsid w:val="007E1756"/>
    <w:rsid w:val="00901544"/>
    <w:rsid w:val="009478BB"/>
    <w:rsid w:val="00975676"/>
    <w:rsid w:val="00E46A9E"/>
    <w:rsid w:val="00E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E32"/>
  <w15:docId w15:val="{AD50F1CE-D660-4CC1-8B27-21844FC6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jc w:val="center"/>
      <w:outlineLvl w:val="0"/>
    </w:pPr>
    <w:rPr>
      <w:rFonts w:ascii="Lucida Blackletter" w:eastAsia="Lucida Blackletter" w:hAnsi="Lucida Blackletter" w:cs="Lucida Blackletter"/>
      <w:sz w:val="40"/>
    </w:rPr>
  </w:style>
  <w:style w:type="paragraph" w:styleId="Titolo3">
    <w:name w:val="heading 3"/>
    <w:basedOn w:val="Standard"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eWeb">
    <w:name w:val="Normal (Web)"/>
    <w:basedOn w:val="Standard"/>
    <w:pPr>
      <w:spacing w:before="49" w:after="119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rPr>
      <w:rFonts w:ascii="Lucida Blackletter" w:eastAsia="Times New Roman" w:hAnsi="Lucida Blackletter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Times New Roman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paragraph" w:customStyle="1" w:styleId="western">
    <w:name w:val="western"/>
    <w:basedOn w:val="Normale"/>
    <w:rsid w:val="002B15BF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MariaGrazia.Scalco</dc:creator>
  <cp:lastModifiedBy>CanteleM</cp:lastModifiedBy>
  <cp:revision>7</cp:revision>
  <dcterms:created xsi:type="dcterms:W3CDTF">2018-10-09T16:20:00Z</dcterms:created>
  <dcterms:modified xsi:type="dcterms:W3CDTF">2020-09-23T09:35:00Z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